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E0" w:rsidRDefault="00DF7EB5" w:rsidP="00121126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</w:t>
      </w:r>
      <w:r>
        <w:rPr>
          <w:rFonts w:ascii="仿宋_GB2312" w:eastAsia="仿宋_GB2312"/>
          <w:sz w:val="28"/>
          <w:szCs w:val="28"/>
        </w:rPr>
        <w:t>航天科工集团数据中心为了对我国</w:t>
      </w:r>
      <w:r>
        <w:rPr>
          <w:rFonts w:ascii="仿宋_GB2312" w:eastAsia="仿宋_GB2312" w:hint="eastAsia"/>
          <w:sz w:val="28"/>
          <w:szCs w:val="28"/>
        </w:rPr>
        <w:t>重点城市</w:t>
      </w:r>
      <w:r>
        <w:rPr>
          <w:rFonts w:ascii="仿宋_GB2312" w:eastAsia="仿宋_GB2312"/>
          <w:sz w:val="28"/>
          <w:szCs w:val="28"/>
        </w:rPr>
        <w:t>进行国土、环保、智慧城市等行业的深度信息化服务，需要采购大量卫星数据，具体要求如下：</w:t>
      </w:r>
    </w:p>
    <w:p w:rsidR="00DF7EB5" w:rsidRDefault="00A420E0" w:rsidP="00A420E0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针对0.5米</w:t>
      </w:r>
      <w:r>
        <w:rPr>
          <w:rFonts w:ascii="仿宋_GB2312" w:eastAsia="仿宋_GB2312"/>
          <w:sz w:val="28"/>
          <w:szCs w:val="28"/>
        </w:rPr>
        <w:t>分辨率的卫星数据要求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A420E0" w:rsidRPr="00A420E0" w:rsidRDefault="00DF7EB5" w:rsidP="00A420E0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DF7EB5">
        <w:rPr>
          <w:rFonts w:ascii="仿宋_GB2312" w:eastAsia="仿宋_GB2312"/>
          <w:sz w:val="28"/>
          <w:szCs w:val="28"/>
        </w:rPr>
        <w:t>卫星</w:t>
      </w:r>
      <w:r w:rsidR="00994D19">
        <w:rPr>
          <w:rFonts w:ascii="仿宋_GB2312" w:eastAsia="仿宋_GB2312" w:hint="eastAsia"/>
          <w:sz w:val="28"/>
          <w:szCs w:val="28"/>
        </w:rPr>
        <w:t>影像空间分辨率为</w:t>
      </w:r>
      <w:r w:rsidRPr="00DF7EB5">
        <w:rPr>
          <w:rFonts w:ascii="仿宋_GB2312" w:eastAsia="仿宋_GB2312" w:hint="eastAsia"/>
          <w:sz w:val="28"/>
          <w:szCs w:val="28"/>
        </w:rPr>
        <w:t>0.5米</w:t>
      </w:r>
      <w:r w:rsidR="00994D19">
        <w:rPr>
          <w:rFonts w:ascii="仿宋_GB2312" w:eastAsia="仿宋_GB2312" w:hint="eastAsia"/>
          <w:sz w:val="28"/>
          <w:szCs w:val="28"/>
        </w:rPr>
        <w:t>，</w:t>
      </w:r>
      <w:r w:rsidR="00994D19">
        <w:rPr>
          <w:rFonts w:ascii="仿宋_GB2312" w:eastAsia="仿宋_GB2312"/>
          <w:sz w:val="28"/>
          <w:szCs w:val="28"/>
        </w:rPr>
        <w:t>带</w:t>
      </w:r>
      <w:r w:rsidR="00994D19">
        <w:rPr>
          <w:rFonts w:ascii="仿宋_GB2312" w:eastAsia="仿宋_GB2312" w:hint="eastAsia"/>
          <w:sz w:val="28"/>
          <w:szCs w:val="28"/>
        </w:rPr>
        <w:t>RPC未</w:t>
      </w:r>
      <w:r w:rsidR="00994D19">
        <w:rPr>
          <w:rFonts w:ascii="仿宋_GB2312" w:eastAsia="仿宋_GB2312"/>
          <w:sz w:val="28"/>
          <w:szCs w:val="28"/>
        </w:rPr>
        <w:t>经过几何精</w:t>
      </w:r>
      <w:r w:rsidR="00994D19">
        <w:rPr>
          <w:rFonts w:ascii="仿宋_GB2312" w:eastAsia="仿宋_GB2312" w:hint="eastAsia"/>
          <w:sz w:val="28"/>
          <w:szCs w:val="28"/>
        </w:rPr>
        <w:t>校</w:t>
      </w:r>
      <w:r w:rsidR="00994D19">
        <w:rPr>
          <w:rFonts w:ascii="仿宋_GB2312" w:eastAsia="仿宋_GB2312"/>
          <w:sz w:val="28"/>
          <w:szCs w:val="28"/>
        </w:rPr>
        <w:t>正</w:t>
      </w:r>
      <w:r w:rsidR="00994D19">
        <w:rPr>
          <w:rFonts w:ascii="仿宋_GB2312" w:eastAsia="仿宋_GB2312" w:hint="eastAsia"/>
          <w:sz w:val="28"/>
          <w:szCs w:val="28"/>
        </w:rPr>
        <w:t>、未</w:t>
      </w:r>
      <w:r w:rsidR="00994D19">
        <w:rPr>
          <w:rFonts w:ascii="仿宋_GB2312" w:eastAsia="仿宋_GB2312"/>
          <w:sz w:val="28"/>
          <w:szCs w:val="28"/>
        </w:rPr>
        <w:t>经过正射</w:t>
      </w:r>
      <w:r w:rsidR="00994D19">
        <w:rPr>
          <w:rFonts w:ascii="仿宋_GB2312" w:eastAsia="仿宋_GB2312" w:hint="eastAsia"/>
          <w:sz w:val="28"/>
          <w:szCs w:val="28"/>
        </w:rPr>
        <w:t>校正</w:t>
      </w:r>
      <w:r w:rsidRPr="00DF7EB5">
        <w:rPr>
          <w:rFonts w:ascii="仿宋_GB2312" w:eastAsia="仿宋_GB2312"/>
          <w:sz w:val="28"/>
          <w:szCs w:val="28"/>
        </w:rPr>
        <w:t>；</w:t>
      </w:r>
    </w:p>
    <w:p w:rsidR="00DF7EB5" w:rsidRDefault="00DF7EB5" w:rsidP="00DF7EB5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覆盖面积</w:t>
      </w:r>
      <w:r>
        <w:rPr>
          <w:rFonts w:ascii="仿宋_GB2312" w:eastAsia="仿宋_GB2312"/>
          <w:sz w:val="28"/>
          <w:szCs w:val="28"/>
        </w:rPr>
        <w:t>：</w:t>
      </w:r>
      <w:r w:rsidR="00994D19">
        <w:rPr>
          <w:rFonts w:ascii="仿宋_GB2312" w:eastAsia="仿宋_GB2312" w:hint="eastAsia"/>
          <w:sz w:val="28"/>
          <w:szCs w:val="28"/>
        </w:rPr>
        <w:t>全国</w:t>
      </w:r>
      <w:r>
        <w:rPr>
          <w:rFonts w:ascii="仿宋_GB2312" w:eastAsia="仿宋_GB2312"/>
          <w:sz w:val="28"/>
          <w:szCs w:val="28"/>
        </w:rPr>
        <w:t>重点城市</w:t>
      </w:r>
      <w:r w:rsidR="00994D1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累计面积</w:t>
      </w:r>
      <w:r w:rsidR="00994D19">
        <w:rPr>
          <w:rFonts w:ascii="仿宋_GB2312" w:eastAsia="仿宋_GB2312"/>
          <w:sz w:val="28"/>
          <w:szCs w:val="28"/>
        </w:rPr>
        <w:t>约为</w:t>
      </w:r>
      <w:r>
        <w:rPr>
          <w:rFonts w:ascii="仿宋_GB2312" w:eastAsia="仿宋_GB2312" w:hint="eastAsia"/>
          <w:sz w:val="28"/>
          <w:szCs w:val="28"/>
        </w:rPr>
        <w:t>5万平方公里</w:t>
      </w:r>
      <w:r>
        <w:rPr>
          <w:rFonts w:ascii="仿宋_GB2312" w:eastAsia="仿宋_GB2312"/>
          <w:sz w:val="28"/>
          <w:szCs w:val="28"/>
        </w:rPr>
        <w:t>；</w:t>
      </w:r>
    </w:p>
    <w:p w:rsidR="00994D19" w:rsidRDefault="00994D19" w:rsidP="00DF7EB5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获取卫星</w:t>
      </w:r>
      <w:r>
        <w:rPr>
          <w:rFonts w:ascii="仿宋_GB2312" w:eastAsia="仿宋_GB2312"/>
          <w:sz w:val="28"/>
          <w:szCs w:val="28"/>
        </w:rPr>
        <w:t>数据的</w:t>
      </w:r>
      <w:r>
        <w:rPr>
          <w:rFonts w:ascii="仿宋_GB2312" w:eastAsia="仿宋_GB2312" w:hint="eastAsia"/>
          <w:sz w:val="28"/>
          <w:szCs w:val="28"/>
        </w:rPr>
        <w:t>频度</w:t>
      </w:r>
      <w:r>
        <w:rPr>
          <w:rFonts w:ascii="仿宋_GB2312" w:eastAsia="仿宋_GB2312"/>
          <w:sz w:val="28"/>
          <w:szCs w:val="28"/>
        </w:rPr>
        <w:t>为每个月更新一次；</w:t>
      </w:r>
    </w:p>
    <w:p w:rsidR="00994D19" w:rsidRDefault="00994D19" w:rsidP="00DF7EB5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/>
          <w:sz w:val="28"/>
          <w:szCs w:val="28"/>
        </w:rPr>
        <w:t>具有多颗卫星数据的服务能力，可进行组合报价。</w:t>
      </w:r>
    </w:p>
    <w:p w:rsidR="00A420E0" w:rsidRPr="00A420E0" w:rsidRDefault="00A420E0" w:rsidP="00A420E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/>
          <w:sz w:val="28"/>
          <w:szCs w:val="28"/>
        </w:rPr>
        <w:t>、</w:t>
      </w:r>
      <w:r w:rsidRPr="00A420E0">
        <w:rPr>
          <w:rFonts w:ascii="仿宋_GB2312" w:eastAsia="仿宋_GB2312" w:hint="eastAsia"/>
          <w:sz w:val="28"/>
          <w:szCs w:val="28"/>
        </w:rPr>
        <w:t>针对</w:t>
      </w:r>
      <w:r>
        <w:rPr>
          <w:rFonts w:ascii="仿宋_GB2312" w:eastAsia="仿宋_GB2312"/>
          <w:sz w:val="28"/>
          <w:szCs w:val="28"/>
        </w:rPr>
        <w:t>1</w:t>
      </w:r>
      <w:r w:rsidRPr="00A420E0">
        <w:rPr>
          <w:rFonts w:ascii="仿宋_GB2312" w:eastAsia="仿宋_GB2312" w:hint="eastAsia"/>
          <w:sz w:val="28"/>
          <w:szCs w:val="28"/>
        </w:rPr>
        <w:t>米分辨率的卫星数据要求：</w:t>
      </w:r>
    </w:p>
    <w:p w:rsidR="00A420E0" w:rsidRPr="00A420E0" w:rsidRDefault="00A420E0" w:rsidP="00A420E0">
      <w:pPr>
        <w:rPr>
          <w:rFonts w:ascii="仿宋_GB2312" w:eastAsia="仿宋_GB2312"/>
          <w:sz w:val="28"/>
          <w:szCs w:val="28"/>
        </w:rPr>
      </w:pPr>
      <w:r w:rsidRPr="00A420E0">
        <w:rPr>
          <w:rFonts w:ascii="仿宋_GB2312" w:eastAsia="仿宋_GB2312" w:hint="eastAsia"/>
          <w:sz w:val="28"/>
          <w:szCs w:val="28"/>
        </w:rPr>
        <w:t>1、</w:t>
      </w:r>
      <w:r w:rsidRPr="00A420E0">
        <w:rPr>
          <w:rFonts w:ascii="仿宋_GB2312" w:eastAsia="仿宋_GB2312" w:hint="eastAsia"/>
          <w:sz w:val="28"/>
          <w:szCs w:val="28"/>
        </w:rPr>
        <w:tab/>
        <w:t>卫星影像空间分辨率为</w:t>
      </w:r>
      <w:r>
        <w:rPr>
          <w:rFonts w:ascii="仿宋_GB2312" w:eastAsia="仿宋_GB2312"/>
          <w:sz w:val="28"/>
          <w:szCs w:val="28"/>
        </w:rPr>
        <w:t>1</w:t>
      </w:r>
      <w:r w:rsidRPr="00A420E0">
        <w:rPr>
          <w:rFonts w:ascii="仿宋_GB2312" w:eastAsia="仿宋_GB2312" w:hint="eastAsia"/>
          <w:sz w:val="28"/>
          <w:szCs w:val="28"/>
        </w:rPr>
        <w:t>米，带RPC未经过几何精校正、未经过正射校正；</w:t>
      </w:r>
    </w:p>
    <w:p w:rsidR="00A420E0" w:rsidRPr="00A420E0" w:rsidRDefault="00A420E0" w:rsidP="00A420E0">
      <w:pPr>
        <w:rPr>
          <w:rFonts w:ascii="仿宋_GB2312" w:eastAsia="仿宋_GB2312"/>
          <w:sz w:val="28"/>
          <w:szCs w:val="28"/>
        </w:rPr>
      </w:pPr>
      <w:r w:rsidRPr="00A420E0">
        <w:rPr>
          <w:rFonts w:ascii="仿宋_GB2312" w:eastAsia="仿宋_GB2312" w:hint="eastAsia"/>
          <w:sz w:val="28"/>
          <w:szCs w:val="28"/>
        </w:rPr>
        <w:t>2、</w:t>
      </w:r>
      <w:r w:rsidRPr="00A420E0">
        <w:rPr>
          <w:rFonts w:ascii="仿宋_GB2312" w:eastAsia="仿宋_GB2312" w:hint="eastAsia"/>
          <w:sz w:val="28"/>
          <w:szCs w:val="28"/>
        </w:rPr>
        <w:tab/>
        <w:t>覆盖面积：全国重点城市，累计面积约为</w:t>
      </w:r>
      <w:r>
        <w:rPr>
          <w:rFonts w:ascii="仿宋_GB2312" w:eastAsia="仿宋_GB2312"/>
          <w:sz w:val="28"/>
          <w:szCs w:val="28"/>
        </w:rPr>
        <w:t>8</w:t>
      </w:r>
      <w:r w:rsidRPr="00A420E0">
        <w:rPr>
          <w:rFonts w:ascii="仿宋_GB2312" w:eastAsia="仿宋_GB2312" w:hint="eastAsia"/>
          <w:sz w:val="28"/>
          <w:szCs w:val="28"/>
        </w:rPr>
        <w:t>万平方公里；</w:t>
      </w:r>
    </w:p>
    <w:p w:rsidR="00A420E0" w:rsidRPr="00A420E0" w:rsidRDefault="00A420E0" w:rsidP="00A420E0">
      <w:pPr>
        <w:rPr>
          <w:rFonts w:ascii="仿宋_GB2312" w:eastAsia="仿宋_GB2312"/>
          <w:sz w:val="28"/>
          <w:szCs w:val="28"/>
        </w:rPr>
      </w:pPr>
      <w:r w:rsidRPr="00A420E0">
        <w:rPr>
          <w:rFonts w:ascii="仿宋_GB2312" w:eastAsia="仿宋_GB2312" w:hint="eastAsia"/>
          <w:sz w:val="28"/>
          <w:szCs w:val="28"/>
        </w:rPr>
        <w:t>3、</w:t>
      </w:r>
      <w:r w:rsidRPr="00A420E0">
        <w:rPr>
          <w:rFonts w:ascii="仿宋_GB2312" w:eastAsia="仿宋_GB2312" w:hint="eastAsia"/>
          <w:sz w:val="28"/>
          <w:szCs w:val="28"/>
        </w:rPr>
        <w:tab/>
        <w:t>获取卫星数据的频度为每</w:t>
      </w:r>
      <w:r>
        <w:rPr>
          <w:rFonts w:ascii="仿宋_GB2312" w:eastAsia="仿宋_GB2312" w:hint="eastAsia"/>
          <w:sz w:val="28"/>
          <w:szCs w:val="28"/>
        </w:rPr>
        <w:t>三</w:t>
      </w:r>
      <w:r w:rsidRPr="00A420E0">
        <w:rPr>
          <w:rFonts w:ascii="仿宋_GB2312" w:eastAsia="仿宋_GB2312" w:hint="eastAsia"/>
          <w:sz w:val="28"/>
          <w:szCs w:val="28"/>
        </w:rPr>
        <w:t>个月更新一次；</w:t>
      </w:r>
    </w:p>
    <w:p w:rsidR="00A420E0" w:rsidRPr="00A420E0" w:rsidRDefault="00A420E0" w:rsidP="00A420E0">
      <w:pPr>
        <w:rPr>
          <w:rFonts w:ascii="仿宋_GB2312" w:eastAsia="仿宋_GB2312"/>
          <w:sz w:val="28"/>
          <w:szCs w:val="28"/>
        </w:rPr>
      </w:pPr>
      <w:r w:rsidRPr="00A420E0">
        <w:rPr>
          <w:rFonts w:ascii="仿宋_GB2312" w:eastAsia="仿宋_GB2312" w:hint="eastAsia"/>
          <w:sz w:val="28"/>
          <w:szCs w:val="28"/>
        </w:rPr>
        <w:t>4、</w:t>
      </w:r>
      <w:r w:rsidRPr="00A420E0">
        <w:rPr>
          <w:rFonts w:ascii="仿宋_GB2312" w:eastAsia="仿宋_GB2312" w:hint="eastAsia"/>
          <w:sz w:val="28"/>
          <w:szCs w:val="28"/>
        </w:rPr>
        <w:tab/>
        <w:t>如具有多颗卫星数据的服务能力，可进行组合报价。</w:t>
      </w:r>
    </w:p>
    <w:p w:rsidR="00994D19" w:rsidRDefault="00994D19" w:rsidP="00994D19">
      <w:pPr>
        <w:rPr>
          <w:rFonts w:ascii="仿宋_GB2312" w:eastAsia="仿宋_GB2312"/>
          <w:sz w:val="28"/>
          <w:szCs w:val="28"/>
        </w:rPr>
      </w:pPr>
    </w:p>
    <w:p w:rsidR="00994D19" w:rsidRDefault="00994D19" w:rsidP="00994D1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马文婷</w:t>
      </w:r>
    </w:p>
    <w:p w:rsidR="00994D19" w:rsidRDefault="00994D19" w:rsidP="00994D1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18810851377</w:t>
      </w:r>
    </w:p>
    <w:p w:rsidR="00994D19" w:rsidRDefault="00994D19" w:rsidP="00994D1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邮箱</w:t>
      </w:r>
      <w:r>
        <w:rPr>
          <w:rFonts w:ascii="仿宋_GB2312" w:eastAsia="仿宋_GB2312" w:hint="eastAsia"/>
          <w:sz w:val="28"/>
          <w:szCs w:val="28"/>
        </w:rPr>
        <w:t>：</w:t>
      </w:r>
      <w:hyperlink r:id="rId7" w:history="1">
        <w:r w:rsidR="00A420E0" w:rsidRPr="005923DC">
          <w:rPr>
            <w:rStyle w:val="a4"/>
            <w:rFonts w:ascii="仿宋_GB2312" w:eastAsia="仿宋_GB2312" w:hint="eastAsia"/>
            <w:sz w:val="28"/>
            <w:szCs w:val="28"/>
          </w:rPr>
          <w:t>mawt@otitan.com</w:t>
        </w:r>
      </w:hyperlink>
    </w:p>
    <w:p w:rsidR="00A420E0" w:rsidRDefault="00A420E0" w:rsidP="00994D19">
      <w:pPr>
        <w:rPr>
          <w:rFonts w:ascii="仿宋_GB2312" w:eastAsia="仿宋_GB2312"/>
          <w:sz w:val="28"/>
          <w:szCs w:val="28"/>
        </w:rPr>
      </w:pPr>
    </w:p>
    <w:p w:rsidR="00A420E0" w:rsidRDefault="002E24D6" w:rsidP="00994D1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0.5</w:t>
      </w:r>
      <w:r>
        <w:rPr>
          <w:rFonts w:ascii="仿宋_GB2312" w:eastAsia="仿宋_GB2312" w:hint="eastAsia"/>
          <w:sz w:val="28"/>
          <w:szCs w:val="28"/>
        </w:rPr>
        <w:t>米</w:t>
      </w:r>
      <w:r>
        <w:rPr>
          <w:rFonts w:ascii="仿宋_GB2312" w:eastAsia="仿宋_GB2312"/>
          <w:sz w:val="28"/>
          <w:szCs w:val="28"/>
        </w:rPr>
        <w:t>分辨率的</w:t>
      </w:r>
      <w:r>
        <w:rPr>
          <w:rFonts w:ascii="仿宋_GB2312" w:eastAsia="仿宋_GB2312" w:hint="eastAsia"/>
          <w:sz w:val="28"/>
          <w:szCs w:val="28"/>
        </w:rPr>
        <w:t>预期</w:t>
      </w:r>
      <w:r>
        <w:rPr>
          <w:rFonts w:ascii="仿宋_GB2312" w:eastAsia="仿宋_GB2312"/>
          <w:sz w:val="28"/>
          <w:szCs w:val="28"/>
        </w:rPr>
        <w:t>价格：</w:t>
      </w:r>
      <w:r w:rsidR="001D6F08">
        <w:rPr>
          <w:rFonts w:ascii="仿宋_GB2312" w:eastAsia="仿宋_GB2312"/>
          <w:sz w:val="28"/>
          <w:szCs w:val="28"/>
        </w:rPr>
        <w:t>2</w:t>
      </w:r>
      <w:r w:rsidR="00A420E0">
        <w:rPr>
          <w:rFonts w:ascii="仿宋_GB2312" w:eastAsia="仿宋_GB2312"/>
          <w:sz w:val="28"/>
          <w:szCs w:val="28"/>
        </w:rPr>
        <w:t>0</w:t>
      </w:r>
      <w:r w:rsidR="00A420E0">
        <w:rPr>
          <w:rFonts w:ascii="仿宋_GB2312" w:eastAsia="仿宋_GB2312" w:hint="eastAsia"/>
          <w:sz w:val="28"/>
          <w:szCs w:val="28"/>
        </w:rPr>
        <w:t>元|平方</w:t>
      </w:r>
      <w:r w:rsidR="00A420E0">
        <w:rPr>
          <w:rFonts w:ascii="仿宋_GB2312" w:eastAsia="仿宋_GB2312"/>
          <w:sz w:val="28"/>
          <w:szCs w:val="28"/>
        </w:rPr>
        <w:t>公里（</w:t>
      </w:r>
      <w:r w:rsidR="00A420E0">
        <w:rPr>
          <w:rFonts w:ascii="仿宋_GB2312" w:eastAsia="仿宋_GB2312" w:hint="eastAsia"/>
          <w:sz w:val="28"/>
          <w:szCs w:val="28"/>
        </w:rPr>
        <w:t>不显示</w:t>
      </w:r>
      <w:r w:rsidR="00A420E0">
        <w:rPr>
          <w:rFonts w:ascii="仿宋_GB2312" w:eastAsia="仿宋_GB2312"/>
          <w:sz w:val="28"/>
          <w:szCs w:val="28"/>
        </w:rPr>
        <w:t>）</w:t>
      </w:r>
    </w:p>
    <w:p w:rsidR="00A420E0" w:rsidRPr="00994D19" w:rsidRDefault="002E24D6" w:rsidP="00994D1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Pr="002E24D6">
        <w:rPr>
          <w:rFonts w:ascii="仿宋_GB2312" w:eastAsia="仿宋_GB2312" w:hint="eastAsia"/>
          <w:sz w:val="28"/>
          <w:szCs w:val="28"/>
        </w:rPr>
        <w:t>米分辨率的预期价格：</w:t>
      </w:r>
      <w:r w:rsidR="001D6F08">
        <w:rPr>
          <w:rFonts w:ascii="仿宋_GB2312" w:eastAsia="仿宋_GB2312"/>
          <w:sz w:val="28"/>
          <w:szCs w:val="28"/>
        </w:rPr>
        <w:t>0.5</w:t>
      </w:r>
      <w:bookmarkStart w:id="0" w:name="_GoBack"/>
      <w:bookmarkEnd w:id="0"/>
      <w:r w:rsidRPr="002E24D6">
        <w:rPr>
          <w:rFonts w:ascii="仿宋_GB2312" w:eastAsia="仿宋_GB2312" w:hint="eastAsia"/>
          <w:sz w:val="28"/>
          <w:szCs w:val="28"/>
        </w:rPr>
        <w:t>元|平方公里（不显示）</w:t>
      </w:r>
    </w:p>
    <w:sectPr w:rsidR="00A420E0" w:rsidRPr="00994D19" w:rsidSect="00C534E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72" w:rsidRDefault="00580072" w:rsidP="00121126">
      <w:r>
        <w:separator/>
      </w:r>
    </w:p>
  </w:endnote>
  <w:endnote w:type="continuationSeparator" w:id="1">
    <w:p w:rsidR="00580072" w:rsidRDefault="00580072" w:rsidP="0012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72" w:rsidRDefault="00580072" w:rsidP="00121126">
      <w:r>
        <w:separator/>
      </w:r>
    </w:p>
  </w:footnote>
  <w:footnote w:type="continuationSeparator" w:id="1">
    <w:p w:rsidR="00580072" w:rsidRDefault="00580072" w:rsidP="00121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9A"/>
    <w:multiLevelType w:val="multilevel"/>
    <w:tmpl w:val="E352812E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277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82268BE"/>
    <w:multiLevelType w:val="hybridMultilevel"/>
    <w:tmpl w:val="0C6AA53C"/>
    <w:lvl w:ilvl="0" w:tplc="0240B5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EA"/>
    <w:rsid w:val="000D0129"/>
    <w:rsid w:val="001153F5"/>
    <w:rsid w:val="0012008B"/>
    <w:rsid w:val="00121126"/>
    <w:rsid w:val="001621E2"/>
    <w:rsid w:val="00193DCE"/>
    <w:rsid w:val="001D597E"/>
    <w:rsid w:val="001D6F08"/>
    <w:rsid w:val="001F5EFE"/>
    <w:rsid w:val="002B6EB6"/>
    <w:rsid w:val="002E24D6"/>
    <w:rsid w:val="00353E41"/>
    <w:rsid w:val="005052EA"/>
    <w:rsid w:val="00580072"/>
    <w:rsid w:val="00624F8C"/>
    <w:rsid w:val="0063164B"/>
    <w:rsid w:val="00634E9D"/>
    <w:rsid w:val="006869C9"/>
    <w:rsid w:val="00823484"/>
    <w:rsid w:val="008C6B95"/>
    <w:rsid w:val="008F49C1"/>
    <w:rsid w:val="00921D30"/>
    <w:rsid w:val="00945E72"/>
    <w:rsid w:val="00994D19"/>
    <w:rsid w:val="00A24D97"/>
    <w:rsid w:val="00A420E0"/>
    <w:rsid w:val="00C534E7"/>
    <w:rsid w:val="00D26B94"/>
    <w:rsid w:val="00D330EC"/>
    <w:rsid w:val="00DF7EB5"/>
    <w:rsid w:val="00FA244A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4A"/>
    <w:pPr>
      <w:widowControl/>
      <w:ind w:firstLineChars="200" w:firstLine="420"/>
      <w:jc w:val="left"/>
    </w:pPr>
    <w:rPr>
      <w:rFonts w:ascii="宋体" w:eastAsia="宋体" w:hAnsi="宋体" w:cs="宋体"/>
      <w:kern w:val="0"/>
    </w:rPr>
  </w:style>
  <w:style w:type="character" w:styleId="a4">
    <w:name w:val="Hyperlink"/>
    <w:basedOn w:val="a0"/>
    <w:uiPriority w:val="99"/>
    <w:unhideWhenUsed/>
    <w:rsid w:val="002B6EB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21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2112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21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21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wt@otit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wzn</cp:lastModifiedBy>
  <cp:revision>23</cp:revision>
  <dcterms:created xsi:type="dcterms:W3CDTF">2017-10-30T07:03:00Z</dcterms:created>
  <dcterms:modified xsi:type="dcterms:W3CDTF">2017-11-01T07:38:00Z</dcterms:modified>
</cp:coreProperties>
</file>